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11" w:rsidRDefault="00F65349" w:rsidP="008F6111">
      <w:pPr>
        <w:rPr>
          <w:b/>
          <w:bCs/>
          <w:sz w:val="36"/>
          <w:szCs w:val="36"/>
        </w:rPr>
      </w:pPr>
      <w:r>
        <w:rPr>
          <w:sz w:val="24"/>
          <w:szCs w:val="24"/>
          <w:lang w:val="en-CA"/>
        </w:rPr>
        <w:fldChar w:fldCharType="begin"/>
      </w:r>
      <w:r w:rsidR="008F6111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8F6111">
        <w:rPr>
          <w:b/>
          <w:bCs/>
          <w:sz w:val="36"/>
          <w:szCs w:val="36"/>
        </w:rPr>
        <w:t>St. James High School</w:t>
      </w:r>
    </w:p>
    <w:p w:rsidR="008F6111" w:rsidRDefault="008F6111" w:rsidP="008F61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8F6111" w:rsidRDefault="008F6111" w:rsidP="008F61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Course: </w:t>
      </w:r>
      <w:r w:rsidR="004B0D9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CLN 4U</w:t>
      </w:r>
      <w:r w:rsidR="004B0D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Canadian </w:t>
      </w:r>
      <w:proofErr w:type="gramStart"/>
      <w:r>
        <w:rPr>
          <w:b/>
          <w:bCs/>
          <w:sz w:val="24"/>
          <w:szCs w:val="24"/>
        </w:rPr>
        <w:t>And</w:t>
      </w:r>
      <w:proofErr w:type="gramEnd"/>
      <w:r>
        <w:rPr>
          <w:b/>
          <w:bCs/>
          <w:sz w:val="24"/>
          <w:szCs w:val="24"/>
        </w:rPr>
        <w:t xml:space="preserve"> International Law</w:t>
      </w:r>
      <w:r>
        <w:rPr>
          <w:sz w:val="24"/>
          <w:szCs w:val="24"/>
        </w:rPr>
        <w:tab/>
      </w:r>
      <w:r w:rsidR="00F65349">
        <w:rPr>
          <w:sz w:val="24"/>
          <w:szCs w:val="24"/>
        </w:rPr>
        <w:fldChar w:fldCharType="begin"/>
      </w:r>
      <w:r>
        <w:rPr>
          <w:sz w:val="24"/>
          <w:szCs w:val="24"/>
        </w:rPr>
        <w:instrText>ADVANCE \d 6</w:instrText>
      </w:r>
      <w:r w:rsidR="00F65349">
        <w:rPr>
          <w:sz w:val="24"/>
          <w:szCs w:val="24"/>
        </w:rPr>
        <w:fldChar w:fldCharType="end"/>
      </w:r>
      <w:r>
        <w:rPr>
          <w:b/>
          <w:bCs/>
          <w:u w:val="single"/>
        </w:rPr>
        <w:t xml:space="preserve">                                                        </w:t>
      </w:r>
    </w:p>
    <w:p w:rsidR="008F6111" w:rsidRDefault="008F6111" w:rsidP="008F6111">
      <w:pPr>
        <w:tabs>
          <w:tab w:val="left" w:pos="720"/>
          <w:tab w:val="left" w:pos="144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60" w:hanging="1560"/>
      </w:pPr>
      <w:r>
        <w:rPr>
          <w:b/>
          <w:bCs/>
        </w:rPr>
        <w:t>Teacher:</w:t>
      </w:r>
      <w:r>
        <w:tab/>
        <w:t>Mr. J. Cummings</w:t>
      </w:r>
    </w:p>
    <w:p w:rsidR="008F6111" w:rsidRDefault="008F6111" w:rsidP="008F6111">
      <w:pPr>
        <w:tabs>
          <w:tab w:val="left" w:pos="720"/>
          <w:tab w:val="left" w:pos="144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60" w:hanging="1560"/>
      </w:pPr>
      <w:r>
        <w:rPr>
          <w:b/>
          <w:bCs/>
        </w:rPr>
        <w:t>Due Date:</w:t>
      </w:r>
      <w:r>
        <w:tab/>
        <w:t xml:space="preserve"> </w:t>
      </w:r>
    </w:p>
    <w:p w:rsidR="008F6111" w:rsidRDefault="008F6111" w:rsidP="008F6111">
      <w:pPr>
        <w:tabs>
          <w:tab w:val="left" w:pos="720"/>
          <w:tab w:val="left" w:pos="1440"/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6"/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6111" w:rsidRDefault="008F6111" w:rsidP="008F6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9"/>
        <w:rPr>
          <w:sz w:val="24"/>
          <w:szCs w:val="24"/>
        </w:rPr>
      </w:pPr>
      <w:r>
        <w:rPr>
          <w:b/>
          <w:bCs/>
          <w:sz w:val="24"/>
          <w:szCs w:val="24"/>
        </w:rPr>
        <w:t>ESSAY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6111" w:rsidRDefault="008F6111" w:rsidP="008F6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8F6111" w:rsidRDefault="008F6111" w:rsidP="008F6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Write a 500</w:t>
      </w:r>
      <w:r w:rsidR="00E07B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word essay supporting or opposing a change to a specific law. You should select a particular </w:t>
      </w:r>
      <w:r w:rsidR="00DB278F" w:rsidRPr="00E07B07">
        <w:rPr>
          <w:b/>
          <w:sz w:val="24"/>
          <w:szCs w:val="24"/>
        </w:rPr>
        <w:t>Canadian Law (or Ontario)</w:t>
      </w:r>
      <w:r w:rsidRPr="00E07B0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and research the applicable </w:t>
      </w:r>
      <w:r w:rsidR="002045DC">
        <w:rPr>
          <w:sz w:val="24"/>
          <w:szCs w:val="24"/>
        </w:rPr>
        <w:t>background information</w:t>
      </w:r>
      <w:r>
        <w:rPr>
          <w:sz w:val="24"/>
          <w:szCs w:val="24"/>
        </w:rPr>
        <w:t xml:space="preserve">. In your essay, you should </w:t>
      </w:r>
      <w:r w:rsidR="00DB278F">
        <w:rPr>
          <w:sz w:val="24"/>
          <w:szCs w:val="24"/>
        </w:rPr>
        <w:t xml:space="preserve">summarize and describe the law, </w:t>
      </w:r>
      <w:r>
        <w:rPr>
          <w:sz w:val="24"/>
          <w:szCs w:val="24"/>
        </w:rPr>
        <w:t xml:space="preserve">identify and discuss the </w:t>
      </w:r>
      <w:r w:rsidR="00D623F0">
        <w:rPr>
          <w:sz w:val="24"/>
          <w:szCs w:val="24"/>
        </w:rPr>
        <w:t xml:space="preserve">issues with the </w:t>
      </w:r>
      <w:r>
        <w:rPr>
          <w:sz w:val="24"/>
          <w:szCs w:val="24"/>
        </w:rPr>
        <w:t>law</w:t>
      </w:r>
      <w:r w:rsidR="00D623F0">
        <w:rPr>
          <w:sz w:val="24"/>
          <w:szCs w:val="24"/>
        </w:rPr>
        <w:t xml:space="preserve"> (historical and contemporary)</w:t>
      </w:r>
      <w:r>
        <w:rPr>
          <w:sz w:val="24"/>
          <w:szCs w:val="24"/>
        </w:rPr>
        <w:t>, examine the positive and negative aspects of the law</w:t>
      </w:r>
      <w:r w:rsidR="00DB278F">
        <w:rPr>
          <w:sz w:val="24"/>
          <w:szCs w:val="24"/>
        </w:rPr>
        <w:t xml:space="preserve">. You should </w:t>
      </w:r>
      <w:r>
        <w:rPr>
          <w:sz w:val="24"/>
          <w:szCs w:val="24"/>
        </w:rPr>
        <w:t>formulate</w:t>
      </w:r>
      <w:r w:rsidR="00DB278F">
        <w:rPr>
          <w:sz w:val="24"/>
          <w:szCs w:val="24"/>
        </w:rPr>
        <w:t xml:space="preserve"> and include</w:t>
      </w:r>
      <w:r>
        <w:rPr>
          <w:sz w:val="24"/>
          <w:szCs w:val="24"/>
        </w:rPr>
        <w:t xml:space="preserve"> a thesis arguing your support or criticism of the law in its present state. </w:t>
      </w:r>
      <w:r w:rsidR="00D623F0">
        <w:rPr>
          <w:sz w:val="24"/>
          <w:szCs w:val="24"/>
        </w:rPr>
        <w:t xml:space="preserve">You should also conclude with a summary identifying your views on what you think will happen with the issue in the future. </w:t>
      </w:r>
      <w:r>
        <w:rPr>
          <w:sz w:val="24"/>
          <w:szCs w:val="24"/>
        </w:rPr>
        <w:t>Your essay should include</w:t>
      </w:r>
      <w:r w:rsidR="00D623F0">
        <w:rPr>
          <w:sz w:val="24"/>
          <w:szCs w:val="24"/>
        </w:rPr>
        <w:t xml:space="preserve"> well organized</w:t>
      </w:r>
      <w:r>
        <w:rPr>
          <w:sz w:val="24"/>
          <w:szCs w:val="24"/>
        </w:rPr>
        <w:t xml:space="preserve"> body paragraph(s) which utilizes research to support your thesis.</w:t>
      </w:r>
    </w:p>
    <w:p w:rsidR="008F6111" w:rsidRDefault="008F6111" w:rsidP="008F6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8F6111" w:rsidRPr="00F816F2" w:rsidRDefault="008F6111" w:rsidP="008F6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szCs w:val="24"/>
        </w:rPr>
      </w:pPr>
      <w:r w:rsidRPr="00F816F2">
        <w:rPr>
          <w:b/>
          <w:sz w:val="24"/>
          <w:szCs w:val="24"/>
        </w:rPr>
        <w:t>Areas of focus:</w:t>
      </w:r>
    </w:p>
    <w:p w:rsidR="008F6111" w:rsidRPr="00D623F0" w:rsidRDefault="00EB09B0" w:rsidP="008F611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D623F0">
        <w:rPr>
          <w:sz w:val="22"/>
          <w:szCs w:val="22"/>
        </w:rPr>
        <w:t xml:space="preserve">Rejection of </w:t>
      </w:r>
      <w:r w:rsidR="008F6111" w:rsidRPr="00D623F0">
        <w:rPr>
          <w:sz w:val="22"/>
          <w:szCs w:val="22"/>
        </w:rPr>
        <w:t>Sh</w:t>
      </w:r>
      <w:r w:rsidRPr="00D623F0">
        <w:rPr>
          <w:sz w:val="22"/>
          <w:szCs w:val="22"/>
        </w:rPr>
        <w:t>aria</w:t>
      </w:r>
      <w:r w:rsidR="008F6111" w:rsidRPr="00D623F0">
        <w:rPr>
          <w:sz w:val="22"/>
          <w:szCs w:val="22"/>
        </w:rPr>
        <w:t xml:space="preserve"> Law</w:t>
      </w:r>
      <w:r w:rsidRPr="00D623F0">
        <w:rPr>
          <w:sz w:val="22"/>
          <w:szCs w:val="22"/>
        </w:rPr>
        <w:t xml:space="preserve"> in Ontario</w:t>
      </w:r>
    </w:p>
    <w:p w:rsidR="00EB09B0" w:rsidRPr="00D623F0" w:rsidRDefault="00EB09B0" w:rsidP="008F611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D623F0">
        <w:rPr>
          <w:sz w:val="22"/>
          <w:szCs w:val="22"/>
        </w:rPr>
        <w:t>Controlled Drugs and Substances Act (with marijuana prohibition as main issue)</w:t>
      </w:r>
    </w:p>
    <w:p w:rsidR="008F6111" w:rsidRPr="00D623F0" w:rsidRDefault="008F6111" w:rsidP="008F611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D623F0">
        <w:rPr>
          <w:sz w:val="22"/>
          <w:szCs w:val="22"/>
        </w:rPr>
        <w:t>Canadian Copyright law</w:t>
      </w:r>
      <w:r w:rsidR="00F816F2" w:rsidRPr="00D623F0">
        <w:rPr>
          <w:sz w:val="22"/>
          <w:szCs w:val="22"/>
        </w:rPr>
        <w:t xml:space="preserve"> (Bill C-</w:t>
      </w:r>
      <w:r w:rsidR="00EB09B0" w:rsidRPr="00D623F0">
        <w:rPr>
          <w:sz w:val="22"/>
          <w:szCs w:val="22"/>
        </w:rPr>
        <w:t>1</w:t>
      </w:r>
      <w:r w:rsidR="00F816F2" w:rsidRPr="00D623F0">
        <w:rPr>
          <w:sz w:val="22"/>
          <w:szCs w:val="22"/>
        </w:rPr>
        <w:t>1</w:t>
      </w:r>
      <w:r w:rsidR="00EB09B0" w:rsidRPr="00D623F0">
        <w:rPr>
          <w:sz w:val="22"/>
          <w:szCs w:val="22"/>
        </w:rPr>
        <w:t xml:space="preserve"> currently being introduced</w:t>
      </w:r>
      <w:r w:rsidR="00F816F2" w:rsidRPr="00D623F0">
        <w:rPr>
          <w:sz w:val="22"/>
          <w:szCs w:val="22"/>
        </w:rPr>
        <w:t>)</w:t>
      </w:r>
    </w:p>
    <w:p w:rsidR="00D669A8" w:rsidRPr="00D623F0" w:rsidRDefault="00D669A8" w:rsidP="008F611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D623F0">
        <w:rPr>
          <w:sz w:val="22"/>
          <w:szCs w:val="22"/>
        </w:rPr>
        <w:t>Abortion law</w:t>
      </w:r>
      <w:r w:rsidR="00EB09B0" w:rsidRPr="00D623F0">
        <w:rPr>
          <w:sz w:val="22"/>
          <w:szCs w:val="22"/>
        </w:rPr>
        <w:t xml:space="preserve"> (Bill C-150 with legalization of abortion as main issue)</w:t>
      </w:r>
    </w:p>
    <w:p w:rsidR="00D669A8" w:rsidRPr="00D623F0" w:rsidRDefault="00EB09B0" w:rsidP="008F611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D623F0">
        <w:rPr>
          <w:sz w:val="22"/>
          <w:szCs w:val="22"/>
        </w:rPr>
        <w:t>Ontario Cell Phone Ban (Bill 118)</w:t>
      </w:r>
    </w:p>
    <w:p w:rsidR="00EB09B0" w:rsidRPr="00D623F0" w:rsidRDefault="00EB09B0" w:rsidP="008F611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D623F0">
        <w:rPr>
          <w:sz w:val="22"/>
          <w:szCs w:val="22"/>
        </w:rPr>
        <w:t>Citizen arrest law</w:t>
      </w:r>
      <w:r w:rsidR="00D623F0" w:rsidRPr="00D623F0">
        <w:rPr>
          <w:sz w:val="22"/>
          <w:szCs w:val="22"/>
        </w:rPr>
        <w:t xml:space="preserve"> (refer to what is currently being considered by the Conservatives)</w:t>
      </w:r>
    </w:p>
    <w:p w:rsidR="00EB09B0" w:rsidRPr="00D623F0" w:rsidRDefault="00D623F0" w:rsidP="008F611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D623F0">
        <w:rPr>
          <w:sz w:val="22"/>
          <w:szCs w:val="22"/>
        </w:rPr>
        <w:t>Youth Criminal Justice Act (treating capital offenses differently for young offenders)</w:t>
      </w:r>
    </w:p>
    <w:p w:rsidR="00D623F0" w:rsidRDefault="00D623F0" w:rsidP="008F611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 w:rsidRPr="00D623F0">
        <w:rPr>
          <w:sz w:val="22"/>
          <w:szCs w:val="22"/>
        </w:rPr>
        <w:t>Canada’s Hate Speech Law (Section13 of the CHRA with violation of free speech as issue)</w:t>
      </w:r>
    </w:p>
    <w:p w:rsidR="00D623F0" w:rsidRDefault="00D623F0" w:rsidP="008F611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Accepting Schools Act (Ontario with penalties regarding bullies as main issue)</w:t>
      </w:r>
    </w:p>
    <w:p w:rsidR="00885220" w:rsidRDefault="00885220" w:rsidP="008F611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Prostitution Law Reform</w:t>
      </w:r>
    </w:p>
    <w:p w:rsidR="002045DC" w:rsidRPr="00D623F0" w:rsidRDefault="002045DC" w:rsidP="008F6111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  <w:r>
        <w:rPr>
          <w:sz w:val="22"/>
          <w:szCs w:val="22"/>
        </w:rPr>
        <w:t>Anti-terrorism Act (whether rights are being violated)</w:t>
      </w:r>
    </w:p>
    <w:p w:rsidR="008F6111" w:rsidRDefault="008F6111" w:rsidP="008F6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8F6111" w:rsidRDefault="008F6111" w:rsidP="008F6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* 2 Pages typed</w:t>
      </w:r>
    </w:p>
    <w:p w:rsidR="00373CD4" w:rsidRDefault="00373CD4" w:rsidP="008F61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* 3 sources (one newspaper</w:t>
      </w:r>
      <w:r w:rsidR="00EB09B0">
        <w:rPr>
          <w:sz w:val="24"/>
          <w:szCs w:val="24"/>
        </w:rPr>
        <w:t>- can be online newspaper</w:t>
      </w:r>
      <w:r>
        <w:rPr>
          <w:sz w:val="24"/>
          <w:szCs w:val="24"/>
        </w:rPr>
        <w:t>)</w:t>
      </w:r>
    </w:p>
    <w:p w:rsidR="004B0D9E" w:rsidRDefault="008F6111" w:rsidP="008F6111">
      <w:pPr>
        <w:rPr>
          <w:sz w:val="24"/>
          <w:szCs w:val="24"/>
        </w:rPr>
      </w:pPr>
      <w:r>
        <w:rPr>
          <w:sz w:val="24"/>
          <w:szCs w:val="24"/>
        </w:rPr>
        <w:t>* Proper MLA format</w:t>
      </w:r>
      <w:r w:rsidR="00B67B97">
        <w:rPr>
          <w:sz w:val="24"/>
          <w:szCs w:val="24"/>
        </w:rPr>
        <w:t xml:space="preserve"> (including in text citations)</w:t>
      </w:r>
      <w:r w:rsidR="00373CD4">
        <w:rPr>
          <w:sz w:val="24"/>
          <w:szCs w:val="24"/>
        </w:rPr>
        <w:t xml:space="preserve"> or footnotes</w:t>
      </w:r>
      <w:r w:rsidR="00B67B97">
        <w:rPr>
          <w:sz w:val="24"/>
          <w:szCs w:val="24"/>
        </w:rPr>
        <w:t xml:space="preserve">  </w:t>
      </w:r>
    </w:p>
    <w:p w:rsidR="00DB278F" w:rsidRDefault="00DB278F" w:rsidP="008F6111">
      <w:pPr>
        <w:rPr>
          <w:sz w:val="24"/>
          <w:szCs w:val="24"/>
        </w:rPr>
      </w:pPr>
    </w:p>
    <w:p w:rsidR="00DB278F" w:rsidRDefault="00DB278F" w:rsidP="008F6111">
      <w:pPr>
        <w:rPr>
          <w:sz w:val="24"/>
          <w:szCs w:val="24"/>
        </w:rPr>
      </w:pPr>
    </w:p>
    <w:p w:rsidR="00DB278F" w:rsidRDefault="00DB278F" w:rsidP="008F6111">
      <w:pPr>
        <w:rPr>
          <w:sz w:val="24"/>
          <w:szCs w:val="24"/>
        </w:rPr>
      </w:pPr>
    </w:p>
    <w:p w:rsidR="00DB278F" w:rsidRDefault="00DB278F" w:rsidP="008F6111">
      <w:pPr>
        <w:rPr>
          <w:sz w:val="24"/>
          <w:szCs w:val="24"/>
        </w:rPr>
      </w:pPr>
    </w:p>
    <w:p w:rsidR="00DB278F" w:rsidRDefault="00DB278F" w:rsidP="008F6111">
      <w:pPr>
        <w:rPr>
          <w:sz w:val="24"/>
          <w:szCs w:val="24"/>
        </w:rPr>
      </w:pPr>
    </w:p>
    <w:p w:rsidR="00DB278F" w:rsidRDefault="00DB278F" w:rsidP="008F6111">
      <w:pPr>
        <w:rPr>
          <w:sz w:val="24"/>
          <w:szCs w:val="24"/>
        </w:rPr>
      </w:pPr>
    </w:p>
    <w:p w:rsidR="00DB278F" w:rsidRDefault="00DB278F" w:rsidP="008F6111">
      <w:pPr>
        <w:rPr>
          <w:sz w:val="24"/>
          <w:szCs w:val="24"/>
        </w:rPr>
      </w:pPr>
    </w:p>
    <w:p w:rsidR="00DB278F" w:rsidRDefault="00DB278F" w:rsidP="008F6111">
      <w:pPr>
        <w:rPr>
          <w:sz w:val="24"/>
          <w:szCs w:val="24"/>
        </w:rPr>
      </w:pPr>
    </w:p>
    <w:p w:rsidR="00DB278F" w:rsidRDefault="00DB278F" w:rsidP="008F6111">
      <w:pPr>
        <w:rPr>
          <w:sz w:val="24"/>
          <w:szCs w:val="24"/>
        </w:rPr>
      </w:pPr>
    </w:p>
    <w:p w:rsidR="00DB278F" w:rsidRDefault="00DB278F" w:rsidP="008F6111">
      <w:pPr>
        <w:rPr>
          <w:sz w:val="24"/>
          <w:szCs w:val="24"/>
        </w:rPr>
      </w:pPr>
    </w:p>
    <w:p w:rsidR="00DB278F" w:rsidRDefault="00DB278F" w:rsidP="008F6111">
      <w:pPr>
        <w:rPr>
          <w:sz w:val="24"/>
          <w:szCs w:val="24"/>
        </w:rPr>
      </w:pPr>
    </w:p>
    <w:p w:rsidR="00DB278F" w:rsidRDefault="00DB278F" w:rsidP="008F6111">
      <w:pPr>
        <w:rPr>
          <w:sz w:val="24"/>
          <w:szCs w:val="24"/>
        </w:rPr>
      </w:pPr>
    </w:p>
    <w:p w:rsidR="00DB278F" w:rsidRDefault="00DB278F" w:rsidP="008F6111">
      <w:pPr>
        <w:rPr>
          <w:sz w:val="24"/>
          <w:szCs w:val="24"/>
        </w:rPr>
      </w:pPr>
    </w:p>
    <w:p w:rsidR="00DB278F" w:rsidRPr="00DB278F" w:rsidRDefault="00DB278F" w:rsidP="008F6111">
      <w:pPr>
        <w:rPr>
          <w:b/>
          <w:sz w:val="24"/>
          <w:szCs w:val="24"/>
        </w:rPr>
      </w:pPr>
      <w:r w:rsidRPr="00DB278F">
        <w:rPr>
          <w:b/>
          <w:sz w:val="24"/>
          <w:szCs w:val="24"/>
        </w:rPr>
        <w:lastRenderedPageBreak/>
        <w:t>CANADIAN AND INTERNATIONAL LAW</w:t>
      </w:r>
      <w:r w:rsidRPr="00DB278F">
        <w:rPr>
          <w:b/>
          <w:sz w:val="24"/>
          <w:szCs w:val="24"/>
        </w:rPr>
        <w:br/>
        <w:t>CLN 4U</w:t>
      </w:r>
    </w:p>
    <w:p w:rsidR="004B0D9E" w:rsidRDefault="004B0D9E" w:rsidP="008F6111">
      <w:pPr>
        <w:rPr>
          <w:sz w:val="24"/>
          <w:szCs w:val="24"/>
        </w:rPr>
      </w:pPr>
    </w:p>
    <w:tbl>
      <w:tblPr>
        <w:tblStyle w:val="TableGrid"/>
        <w:tblW w:w="11250" w:type="dxa"/>
        <w:tblInd w:w="-1062" w:type="dxa"/>
        <w:tblLook w:val="04A0" w:firstRow="1" w:lastRow="0" w:firstColumn="1" w:lastColumn="0" w:noHBand="0" w:noVBand="1"/>
      </w:tblPr>
      <w:tblGrid>
        <w:gridCol w:w="2970"/>
        <w:gridCol w:w="720"/>
        <w:gridCol w:w="720"/>
        <w:gridCol w:w="720"/>
        <w:gridCol w:w="720"/>
        <w:gridCol w:w="720"/>
        <w:gridCol w:w="900"/>
        <w:gridCol w:w="3780"/>
      </w:tblGrid>
      <w:tr w:rsidR="00DB278F" w:rsidTr="00DB278F">
        <w:tc>
          <w:tcPr>
            <w:tcW w:w="2970" w:type="dxa"/>
          </w:tcPr>
          <w:p w:rsidR="00DB278F" w:rsidRDefault="00DB278F" w:rsidP="008F6111"/>
        </w:tc>
        <w:tc>
          <w:tcPr>
            <w:tcW w:w="720" w:type="dxa"/>
          </w:tcPr>
          <w:p w:rsidR="00DB278F" w:rsidRPr="00DB278F" w:rsidRDefault="00DB278F" w:rsidP="00DB278F">
            <w:pPr>
              <w:rPr>
                <w:b/>
              </w:rPr>
            </w:pPr>
            <w:r w:rsidRPr="00DB278F">
              <w:rPr>
                <w:b/>
              </w:rPr>
              <w:t xml:space="preserve">Level </w:t>
            </w:r>
          </w:p>
        </w:tc>
        <w:tc>
          <w:tcPr>
            <w:tcW w:w="720" w:type="dxa"/>
          </w:tcPr>
          <w:p w:rsidR="00DB278F" w:rsidRPr="00DB278F" w:rsidRDefault="00DB278F" w:rsidP="00DB278F">
            <w:pPr>
              <w:rPr>
                <w:b/>
              </w:rPr>
            </w:pPr>
            <w:r w:rsidRPr="00DB278F">
              <w:rPr>
                <w:b/>
              </w:rPr>
              <w:t>Level</w:t>
            </w:r>
          </w:p>
        </w:tc>
        <w:tc>
          <w:tcPr>
            <w:tcW w:w="720" w:type="dxa"/>
          </w:tcPr>
          <w:p w:rsidR="00DB278F" w:rsidRPr="00DB278F" w:rsidRDefault="00DB278F" w:rsidP="00DB278F">
            <w:pPr>
              <w:rPr>
                <w:b/>
              </w:rPr>
            </w:pPr>
            <w:r w:rsidRPr="00DB278F">
              <w:rPr>
                <w:b/>
              </w:rPr>
              <w:t>Level</w:t>
            </w:r>
          </w:p>
        </w:tc>
        <w:tc>
          <w:tcPr>
            <w:tcW w:w="720" w:type="dxa"/>
          </w:tcPr>
          <w:p w:rsidR="00DB278F" w:rsidRPr="00DB278F" w:rsidRDefault="00DB278F" w:rsidP="00DB278F">
            <w:pPr>
              <w:rPr>
                <w:b/>
              </w:rPr>
            </w:pPr>
            <w:r w:rsidRPr="00DB278F">
              <w:rPr>
                <w:b/>
              </w:rPr>
              <w:t>Level</w:t>
            </w:r>
          </w:p>
        </w:tc>
        <w:tc>
          <w:tcPr>
            <w:tcW w:w="720" w:type="dxa"/>
          </w:tcPr>
          <w:p w:rsidR="00DB278F" w:rsidRPr="00DB278F" w:rsidRDefault="00DB278F" w:rsidP="00DB278F">
            <w:pPr>
              <w:rPr>
                <w:b/>
              </w:rPr>
            </w:pPr>
            <w:r w:rsidRPr="00DB278F">
              <w:rPr>
                <w:b/>
              </w:rPr>
              <w:t xml:space="preserve">Level </w:t>
            </w:r>
          </w:p>
        </w:tc>
        <w:tc>
          <w:tcPr>
            <w:tcW w:w="900" w:type="dxa"/>
          </w:tcPr>
          <w:p w:rsidR="00DB278F" w:rsidRPr="00DB278F" w:rsidRDefault="00DB278F" w:rsidP="008F6111">
            <w:pPr>
              <w:rPr>
                <w:b/>
              </w:rPr>
            </w:pPr>
            <w:r w:rsidRPr="00DB278F">
              <w:rPr>
                <w:b/>
              </w:rPr>
              <w:t>Mark</w:t>
            </w:r>
          </w:p>
        </w:tc>
        <w:tc>
          <w:tcPr>
            <w:tcW w:w="3780" w:type="dxa"/>
          </w:tcPr>
          <w:p w:rsidR="00DB278F" w:rsidRPr="00DB278F" w:rsidRDefault="00DB278F" w:rsidP="008F6111">
            <w:pPr>
              <w:rPr>
                <w:b/>
              </w:rPr>
            </w:pPr>
            <w:r w:rsidRPr="00DB278F">
              <w:rPr>
                <w:b/>
              </w:rPr>
              <w:t>Comments</w:t>
            </w:r>
          </w:p>
        </w:tc>
      </w:tr>
      <w:tr w:rsidR="00DB278F" w:rsidTr="00DB278F">
        <w:tc>
          <w:tcPr>
            <w:tcW w:w="2970" w:type="dxa"/>
          </w:tcPr>
          <w:p w:rsidR="00DB278F" w:rsidRPr="004F16AC" w:rsidRDefault="00DB278F" w:rsidP="008F6111">
            <w:pPr>
              <w:rPr>
                <w:b/>
              </w:rPr>
            </w:pPr>
            <w:r w:rsidRPr="004F16AC">
              <w:rPr>
                <w:b/>
              </w:rPr>
              <w:t>Understanding of topic (K)</w:t>
            </w:r>
          </w:p>
          <w:p w:rsidR="00DB278F" w:rsidRPr="00DB278F" w:rsidRDefault="00DB278F" w:rsidP="00DB278F">
            <w:pPr>
              <w:rPr>
                <w:i/>
              </w:rPr>
            </w:pPr>
            <w:r w:rsidRPr="00DB278F">
              <w:rPr>
                <w:i/>
              </w:rPr>
              <w:t>Describes and summarizes important aspects of law.</w:t>
            </w:r>
          </w:p>
        </w:tc>
        <w:tc>
          <w:tcPr>
            <w:tcW w:w="720" w:type="dxa"/>
          </w:tcPr>
          <w:p w:rsidR="00DB278F" w:rsidRDefault="00DB278F" w:rsidP="004B0D9E">
            <w:r>
              <w:t>R</w:t>
            </w:r>
          </w:p>
        </w:tc>
        <w:tc>
          <w:tcPr>
            <w:tcW w:w="720" w:type="dxa"/>
          </w:tcPr>
          <w:p w:rsidR="00DB278F" w:rsidRDefault="00DB278F" w:rsidP="008F6111">
            <w:r>
              <w:t>1</w:t>
            </w:r>
          </w:p>
        </w:tc>
        <w:tc>
          <w:tcPr>
            <w:tcW w:w="720" w:type="dxa"/>
          </w:tcPr>
          <w:p w:rsidR="00DB278F" w:rsidRDefault="00DB278F" w:rsidP="008F6111">
            <w:r>
              <w:t>2</w:t>
            </w:r>
          </w:p>
        </w:tc>
        <w:tc>
          <w:tcPr>
            <w:tcW w:w="720" w:type="dxa"/>
          </w:tcPr>
          <w:p w:rsidR="00DB278F" w:rsidRDefault="00DB278F" w:rsidP="008F6111">
            <w:r>
              <w:t>3</w:t>
            </w:r>
          </w:p>
        </w:tc>
        <w:tc>
          <w:tcPr>
            <w:tcW w:w="720" w:type="dxa"/>
          </w:tcPr>
          <w:p w:rsidR="00DB278F" w:rsidRDefault="00DB278F" w:rsidP="008F6111">
            <w:r>
              <w:t>4</w:t>
            </w:r>
          </w:p>
        </w:tc>
        <w:tc>
          <w:tcPr>
            <w:tcW w:w="900" w:type="dxa"/>
          </w:tcPr>
          <w:p w:rsidR="00DB278F" w:rsidRDefault="00DB278F" w:rsidP="00E07B07">
            <w:pPr>
              <w:jc w:val="right"/>
            </w:pPr>
            <w:r>
              <w:t>/</w:t>
            </w:r>
            <w:r w:rsidR="00E07B07">
              <w:t>2</w:t>
            </w:r>
            <w:r>
              <w:t>0</w:t>
            </w:r>
          </w:p>
        </w:tc>
        <w:tc>
          <w:tcPr>
            <w:tcW w:w="3780" w:type="dxa"/>
          </w:tcPr>
          <w:p w:rsidR="00DB278F" w:rsidRDefault="00DB278F" w:rsidP="004B0D9E">
            <w:pPr>
              <w:jc w:val="right"/>
            </w:pPr>
          </w:p>
        </w:tc>
      </w:tr>
      <w:tr w:rsidR="00DB278F" w:rsidTr="00DB278F">
        <w:tc>
          <w:tcPr>
            <w:tcW w:w="2970" w:type="dxa"/>
          </w:tcPr>
          <w:p w:rsidR="00DB278F" w:rsidRPr="004F16AC" w:rsidRDefault="00DB278F" w:rsidP="008F6111">
            <w:pPr>
              <w:rPr>
                <w:b/>
              </w:rPr>
            </w:pPr>
            <w:r w:rsidRPr="004F16AC">
              <w:rPr>
                <w:b/>
              </w:rPr>
              <w:t>Analysis (T)</w:t>
            </w:r>
          </w:p>
          <w:p w:rsidR="00DB278F" w:rsidRDefault="004F16AC" w:rsidP="004F16AC">
            <w:r w:rsidRPr="004F16AC">
              <w:rPr>
                <w:i/>
              </w:rPr>
              <w:t>Analyzes both sides of the legal issue</w:t>
            </w:r>
          </w:p>
        </w:tc>
        <w:tc>
          <w:tcPr>
            <w:tcW w:w="720" w:type="dxa"/>
          </w:tcPr>
          <w:p w:rsidR="00DB278F" w:rsidRDefault="00DB278F" w:rsidP="00DB278F">
            <w:r>
              <w:t>R</w:t>
            </w:r>
          </w:p>
        </w:tc>
        <w:tc>
          <w:tcPr>
            <w:tcW w:w="720" w:type="dxa"/>
          </w:tcPr>
          <w:p w:rsidR="00DB278F" w:rsidRDefault="00DB278F" w:rsidP="00DB278F">
            <w:r>
              <w:t>1</w:t>
            </w:r>
          </w:p>
        </w:tc>
        <w:tc>
          <w:tcPr>
            <w:tcW w:w="720" w:type="dxa"/>
          </w:tcPr>
          <w:p w:rsidR="00DB278F" w:rsidRDefault="00DB278F" w:rsidP="00DB278F">
            <w:r>
              <w:t>2</w:t>
            </w:r>
          </w:p>
        </w:tc>
        <w:tc>
          <w:tcPr>
            <w:tcW w:w="720" w:type="dxa"/>
          </w:tcPr>
          <w:p w:rsidR="00DB278F" w:rsidRDefault="00DB278F" w:rsidP="00DB278F">
            <w:r>
              <w:t>3</w:t>
            </w:r>
          </w:p>
        </w:tc>
        <w:tc>
          <w:tcPr>
            <w:tcW w:w="720" w:type="dxa"/>
          </w:tcPr>
          <w:p w:rsidR="00DB278F" w:rsidRDefault="00DB278F" w:rsidP="00DB278F">
            <w:r>
              <w:t>4</w:t>
            </w:r>
          </w:p>
        </w:tc>
        <w:tc>
          <w:tcPr>
            <w:tcW w:w="900" w:type="dxa"/>
          </w:tcPr>
          <w:p w:rsidR="00DB278F" w:rsidRDefault="00DB278F" w:rsidP="004B0D9E">
            <w:pPr>
              <w:jc w:val="right"/>
            </w:pPr>
            <w:r>
              <w:t>/10</w:t>
            </w:r>
          </w:p>
        </w:tc>
        <w:tc>
          <w:tcPr>
            <w:tcW w:w="3780" w:type="dxa"/>
          </w:tcPr>
          <w:p w:rsidR="00DB278F" w:rsidRDefault="00DB278F" w:rsidP="004B0D9E">
            <w:pPr>
              <w:jc w:val="right"/>
            </w:pPr>
          </w:p>
        </w:tc>
      </w:tr>
      <w:tr w:rsidR="00DB278F" w:rsidTr="00DB278F">
        <w:tc>
          <w:tcPr>
            <w:tcW w:w="2970" w:type="dxa"/>
          </w:tcPr>
          <w:p w:rsidR="00DB278F" w:rsidRPr="004F16AC" w:rsidRDefault="00DB278F" w:rsidP="008F6111">
            <w:pPr>
              <w:rPr>
                <w:b/>
              </w:rPr>
            </w:pPr>
            <w:r w:rsidRPr="004F16AC">
              <w:rPr>
                <w:b/>
              </w:rPr>
              <w:t>Thesis (T)</w:t>
            </w:r>
          </w:p>
          <w:p w:rsidR="00DB278F" w:rsidRPr="004F16AC" w:rsidRDefault="004F16AC" w:rsidP="008F6111">
            <w:pPr>
              <w:rPr>
                <w:i/>
              </w:rPr>
            </w:pPr>
            <w:r w:rsidRPr="004F16AC">
              <w:rPr>
                <w:i/>
              </w:rPr>
              <w:t>Formulates a main argument on the legal law being studied.</w:t>
            </w:r>
          </w:p>
        </w:tc>
        <w:tc>
          <w:tcPr>
            <w:tcW w:w="720" w:type="dxa"/>
          </w:tcPr>
          <w:p w:rsidR="00DB278F" w:rsidRDefault="00DB278F" w:rsidP="00DB278F">
            <w:r>
              <w:t>R</w:t>
            </w:r>
          </w:p>
        </w:tc>
        <w:tc>
          <w:tcPr>
            <w:tcW w:w="720" w:type="dxa"/>
          </w:tcPr>
          <w:p w:rsidR="00DB278F" w:rsidRDefault="00DB278F" w:rsidP="00DB278F">
            <w:r>
              <w:t>1</w:t>
            </w:r>
          </w:p>
        </w:tc>
        <w:tc>
          <w:tcPr>
            <w:tcW w:w="720" w:type="dxa"/>
          </w:tcPr>
          <w:p w:rsidR="00DB278F" w:rsidRDefault="00DB278F" w:rsidP="00DB278F">
            <w:r>
              <w:t>2</w:t>
            </w:r>
          </w:p>
        </w:tc>
        <w:tc>
          <w:tcPr>
            <w:tcW w:w="720" w:type="dxa"/>
          </w:tcPr>
          <w:p w:rsidR="00DB278F" w:rsidRDefault="00DB278F" w:rsidP="00DB278F">
            <w:r>
              <w:t>3</w:t>
            </w:r>
          </w:p>
        </w:tc>
        <w:tc>
          <w:tcPr>
            <w:tcW w:w="720" w:type="dxa"/>
          </w:tcPr>
          <w:p w:rsidR="00DB278F" w:rsidRDefault="00DB278F" w:rsidP="00DB278F">
            <w:r>
              <w:t>4</w:t>
            </w:r>
          </w:p>
        </w:tc>
        <w:tc>
          <w:tcPr>
            <w:tcW w:w="900" w:type="dxa"/>
          </w:tcPr>
          <w:p w:rsidR="00DB278F" w:rsidRDefault="00DB278F" w:rsidP="00DB278F">
            <w:pPr>
              <w:jc w:val="right"/>
            </w:pPr>
            <w:r>
              <w:t>/5</w:t>
            </w:r>
          </w:p>
        </w:tc>
        <w:tc>
          <w:tcPr>
            <w:tcW w:w="3780" w:type="dxa"/>
          </w:tcPr>
          <w:p w:rsidR="00DB278F" w:rsidRDefault="00DB278F" w:rsidP="004B0D9E">
            <w:pPr>
              <w:jc w:val="right"/>
            </w:pPr>
          </w:p>
        </w:tc>
      </w:tr>
      <w:tr w:rsidR="00DB278F" w:rsidTr="00DB278F">
        <w:tc>
          <w:tcPr>
            <w:tcW w:w="2970" w:type="dxa"/>
          </w:tcPr>
          <w:p w:rsidR="00DB278F" w:rsidRPr="004F16AC" w:rsidRDefault="004F16AC" w:rsidP="008F6111">
            <w:pPr>
              <w:rPr>
                <w:b/>
              </w:rPr>
            </w:pPr>
            <w:r w:rsidRPr="004F16AC">
              <w:rPr>
                <w:b/>
              </w:rPr>
              <w:t>Communication Skill</w:t>
            </w:r>
            <w:r w:rsidR="00DB278F" w:rsidRPr="004F16AC">
              <w:rPr>
                <w:b/>
              </w:rPr>
              <w:t xml:space="preserve"> (C)</w:t>
            </w:r>
          </w:p>
          <w:p w:rsidR="00DB278F" w:rsidRPr="004F16AC" w:rsidRDefault="004F16AC" w:rsidP="008F6111">
            <w:pPr>
              <w:rPr>
                <w:i/>
              </w:rPr>
            </w:pPr>
            <w:r w:rsidRPr="004F16AC">
              <w:rPr>
                <w:i/>
              </w:rPr>
              <w:t>Information is communicated with clarity and conciseness including proper grammar, spelling and sentence structure.</w:t>
            </w:r>
          </w:p>
        </w:tc>
        <w:tc>
          <w:tcPr>
            <w:tcW w:w="720" w:type="dxa"/>
          </w:tcPr>
          <w:p w:rsidR="00DB278F" w:rsidRDefault="00DB278F" w:rsidP="00DB278F">
            <w:r>
              <w:t>R</w:t>
            </w:r>
          </w:p>
        </w:tc>
        <w:tc>
          <w:tcPr>
            <w:tcW w:w="720" w:type="dxa"/>
          </w:tcPr>
          <w:p w:rsidR="00DB278F" w:rsidRDefault="00DB278F" w:rsidP="00DB278F">
            <w:r>
              <w:t>1</w:t>
            </w:r>
          </w:p>
        </w:tc>
        <w:tc>
          <w:tcPr>
            <w:tcW w:w="720" w:type="dxa"/>
          </w:tcPr>
          <w:p w:rsidR="00DB278F" w:rsidRDefault="00DB278F" w:rsidP="00DB278F">
            <w:r>
              <w:t>2</w:t>
            </w:r>
          </w:p>
        </w:tc>
        <w:tc>
          <w:tcPr>
            <w:tcW w:w="720" w:type="dxa"/>
          </w:tcPr>
          <w:p w:rsidR="00DB278F" w:rsidRDefault="00DB278F" w:rsidP="00DB278F">
            <w:r>
              <w:t>3</w:t>
            </w:r>
          </w:p>
        </w:tc>
        <w:tc>
          <w:tcPr>
            <w:tcW w:w="720" w:type="dxa"/>
          </w:tcPr>
          <w:p w:rsidR="00DB278F" w:rsidRDefault="00DB278F" w:rsidP="00DB278F">
            <w:r>
              <w:t>4</w:t>
            </w:r>
          </w:p>
        </w:tc>
        <w:tc>
          <w:tcPr>
            <w:tcW w:w="900" w:type="dxa"/>
          </w:tcPr>
          <w:p w:rsidR="00DB278F" w:rsidRDefault="00DB278F" w:rsidP="0078479D">
            <w:pPr>
              <w:jc w:val="right"/>
            </w:pPr>
            <w:r>
              <w:t>/1</w:t>
            </w:r>
            <w:r w:rsidR="0078479D">
              <w:t>5</w:t>
            </w:r>
            <w:bookmarkStart w:id="0" w:name="_GoBack"/>
            <w:bookmarkEnd w:id="0"/>
          </w:p>
        </w:tc>
        <w:tc>
          <w:tcPr>
            <w:tcW w:w="3780" w:type="dxa"/>
          </w:tcPr>
          <w:p w:rsidR="00DB278F" w:rsidRDefault="00DB278F" w:rsidP="004B0D9E">
            <w:pPr>
              <w:jc w:val="right"/>
            </w:pPr>
          </w:p>
        </w:tc>
      </w:tr>
      <w:tr w:rsidR="00DB278F" w:rsidTr="00DB278F">
        <w:tc>
          <w:tcPr>
            <w:tcW w:w="2970" w:type="dxa"/>
          </w:tcPr>
          <w:p w:rsidR="00DB278F" w:rsidRPr="004F16AC" w:rsidRDefault="00DB278F" w:rsidP="008F6111">
            <w:pPr>
              <w:rPr>
                <w:b/>
              </w:rPr>
            </w:pPr>
            <w:r w:rsidRPr="004F16AC">
              <w:rPr>
                <w:b/>
              </w:rPr>
              <w:t>Citations  (A)</w:t>
            </w:r>
          </w:p>
          <w:p w:rsidR="00DB278F" w:rsidRPr="00DB278F" w:rsidRDefault="00DB278F" w:rsidP="00DB278F">
            <w:pPr>
              <w:rPr>
                <w:i/>
              </w:rPr>
            </w:pPr>
            <w:r w:rsidRPr="00DB278F">
              <w:rPr>
                <w:i/>
              </w:rPr>
              <w:t>Shows ability t</w:t>
            </w:r>
            <w:r w:rsidR="00E07B07">
              <w:rPr>
                <w:i/>
              </w:rPr>
              <w:t xml:space="preserve">o cite information in text and </w:t>
            </w:r>
            <w:r w:rsidRPr="00DB278F">
              <w:rPr>
                <w:i/>
              </w:rPr>
              <w:t>proper works cited.</w:t>
            </w:r>
          </w:p>
        </w:tc>
        <w:tc>
          <w:tcPr>
            <w:tcW w:w="720" w:type="dxa"/>
          </w:tcPr>
          <w:p w:rsidR="00DB278F" w:rsidRDefault="00DB278F" w:rsidP="00DB278F">
            <w:r>
              <w:t>R</w:t>
            </w:r>
          </w:p>
        </w:tc>
        <w:tc>
          <w:tcPr>
            <w:tcW w:w="720" w:type="dxa"/>
          </w:tcPr>
          <w:p w:rsidR="00DB278F" w:rsidRDefault="00DB278F" w:rsidP="00DB278F">
            <w:r>
              <w:t>1</w:t>
            </w:r>
          </w:p>
        </w:tc>
        <w:tc>
          <w:tcPr>
            <w:tcW w:w="720" w:type="dxa"/>
          </w:tcPr>
          <w:p w:rsidR="00DB278F" w:rsidRDefault="00DB278F" w:rsidP="00DB278F">
            <w:r>
              <w:t>2</w:t>
            </w:r>
          </w:p>
        </w:tc>
        <w:tc>
          <w:tcPr>
            <w:tcW w:w="720" w:type="dxa"/>
          </w:tcPr>
          <w:p w:rsidR="00DB278F" w:rsidRDefault="00DB278F" w:rsidP="00DB278F">
            <w:r>
              <w:t>3</w:t>
            </w:r>
          </w:p>
        </w:tc>
        <w:tc>
          <w:tcPr>
            <w:tcW w:w="720" w:type="dxa"/>
          </w:tcPr>
          <w:p w:rsidR="00DB278F" w:rsidRDefault="00DB278F" w:rsidP="00DB278F">
            <w:r>
              <w:t>4</w:t>
            </w:r>
          </w:p>
        </w:tc>
        <w:tc>
          <w:tcPr>
            <w:tcW w:w="900" w:type="dxa"/>
          </w:tcPr>
          <w:p w:rsidR="00DB278F" w:rsidRDefault="00DB278F" w:rsidP="00E07B07">
            <w:pPr>
              <w:jc w:val="right"/>
            </w:pPr>
            <w:r>
              <w:t>/</w:t>
            </w:r>
            <w:r w:rsidR="00E07B07">
              <w:t>2</w:t>
            </w:r>
            <w:r>
              <w:t>0</w:t>
            </w:r>
          </w:p>
        </w:tc>
        <w:tc>
          <w:tcPr>
            <w:tcW w:w="3780" w:type="dxa"/>
          </w:tcPr>
          <w:p w:rsidR="00DB278F" w:rsidRDefault="00DB278F" w:rsidP="008F6111"/>
        </w:tc>
      </w:tr>
    </w:tbl>
    <w:p w:rsidR="00DB278F" w:rsidRDefault="00DB278F" w:rsidP="008F6111"/>
    <w:p w:rsidR="00DB278F" w:rsidRDefault="00DB278F" w:rsidP="008F6111">
      <w:r>
        <w:t>Level 4- High Level</w:t>
      </w:r>
    </w:p>
    <w:p w:rsidR="00DB278F" w:rsidRDefault="00DB278F" w:rsidP="008F6111">
      <w:r>
        <w:t>Level 3- Considerable</w:t>
      </w:r>
    </w:p>
    <w:p w:rsidR="00DB278F" w:rsidRDefault="00DB278F" w:rsidP="008F6111">
      <w:r>
        <w:t>Level 2- Moderate</w:t>
      </w:r>
    </w:p>
    <w:p w:rsidR="00DB278F" w:rsidRDefault="00DB278F" w:rsidP="008F6111">
      <w:r>
        <w:t>Level 1- Limited</w:t>
      </w:r>
    </w:p>
    <w:p w:rsidR="00DB278F" w:rsidRDefault="00DB278F" w:rsidP="00DB278F">
      <w:r>
        <w:t>Level R- Inadequate/ Incomplete</w:t>
      </w:r>
    </w:p>
    <w:p w:rsidR="004B0D9E" w:rsidRDefault="004B0D9E" w:rsidP="008F6111"/>
    <w:sectPr w:rsidR="004B0D9E" w:rsidSect="0028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C07"/>
    <w:multiLevelType w:val="hybridMultilevel"/>
    <w:tmpl w:val="39305588"/>
    <w:lvl w:ilvl="0" w:tplc="55BEE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C3CFE"/>
    <w:multiLevelType w:val="hybridMultilevel"/>
    <w:tmpl w:val="3F482ACC"/>
    <w:lvl w:ilvl="0" w:tplc="21B472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11"/>
    <w:rsid w:val="002045DC"/>
    <w:rsid w:val="00282B92"/>
    <w:rsid w:val="00373CD4"/>
    <w:rsid w:val="004B0D9E"/>
    <w:rsid w:val="004F16AC"/>
    <w:rsid w:val="0078479D"/>
    <w:rsid w:val="0084469E"/>
    <w:rsid w:val="00885220"/>
    <w:rsid w:val="008F6111"/>
    <w:rsid w:val="00951862"/>
    <w:rsid w:val="00A13109"/>
    <w:rsid w:val="00B67B97"/>
    <w:rsid w:val="00D623F0"/>
    <w:rsid w:val="00D669A8"/>
    <w:rsid w:val="00DB278F"/>
    <w:rsid w:val="00E07B07"/>
    <w:rsid w:val="00EB09B0"/>
    <w:rsid w:val="00F4428A"/>
    <w:rsid w:val="00F65349"/>
    <w:rsid w:val="00F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111"/>
    <w:pPr>
      <w:ind w:left="720"/>
      <w:contextualSpacing/>
    </w:pPr>
  </w:style>
  <w:style w:type="table" w:styleId="TableGrid">
    <w:name w:val="Table Grid"/>
    <w:basedOn w:val="TableNormal"/>
    <w:uiPriority w:val="59"/>
    <w:rsid w:val="004B0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111"/>
    <w:pPr>
      <w:ind w:left="720"/>
      <w:contextualSpacing/>
    </w:pPr>
  </w:style>
  <w:style w:type="table" w:styleId="TableGrid">
    <w:name w:val="Table Grid"/>
    <w:basedOn w:val="TableNormal"/>
    <w:uiPriority w:val="59"/>
    <w:rsid w:val="004B0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Catholic District School Board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jcummings</dc:creator>
  <cp:lastModifiedBy>Jeff Cummings</cp:lastModifiedBy>
  <cp:revision>3</cp:revision>
  <cp:lastPrinted>2012-02-14T15:38:00Z</cp:lastPrinted>
  <dcterms:created xsi:type="dcterms:W3CDTF">2014-02-11T18:24:00Z</dcterms:created>
  <dcterms:modified xsi:type="dcterms:W3CDTF">2014-02-11T18:24:00Z</dcterms:modified>
</cp:coreProperties>
</file>